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ECC22" w14:textId="6303491F" w:rsidR="00C84860" w:rsidRPr="00C84860" w:rsidRDefault="00CC0B00" w:rsidP="00C84860">
      <w:r>
        <w:rPr>
          <w:noProof/>
          <w:sz w:val="26"/>
          <w:szCs w:val="26"/>
        </w:rPr>
        <w:drawing>
          <wp:anchor distT="0" distB="0" distL="114300" distR="114300" simplePos="0" relativeHeight="251659264" behindDoc="0" locked="0" layoutInCell="1" allowOverlap="1" wp14:anchorId="58B7D863" wp14:editId="1FF52C14">
            <wp:simplePos x="0" y="0"/>
            <wp:positionH relativeFrom="margin">
              <wp:align>center</wp:align>
            </wp:positionH>
            <wp:positionV relativeFrom="page">
              <wp:posOffset>723900</wp:posOffset>
            </wp:positionV>
            <wp:extent cx="6851015" cy="113220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A_physadd_letterhead 2019-orange2.jpg"/>
                    <pic:cNvPicPr/>
                  </pic:nvPicPr>
                  <pic:blipFill rotWithShape="1">
                    <a:blip r:embed="rId6" cstate="print">
                      <a:extLst>
                        <a:ext uri="{28A0092B-C50C-407E-A947-70E740481C1C}">
                          <a14:useLocalDpi xmlns:a14="http://schemas.microsoft.com/office/drawing/2010/main" val="0"/>
                        </a:ext>
                      </a:extLst>
                    </a:blip>
                    <a:srcRect t="3549" b="83673"/>
                    <a:stretch/>
                  </pic:blipFill>
                  <pic:spPr bwMode="auto">
                    <a:xfrm>
                      <a:off x="0" y="0"/>
                      <a:ext cx="6851015" cy="1132205"/>
                    </a:xfrm>
                    <a:prstGeom prst="rect">
                      <a:avLst/>
                    </a:prstGeom>
                    <a:ln>
                      <a:noFill/>
                    </a:ln>
                    <a:extLst>
                      <a:ext uri="{53640926-AAD7-44D8-BBD7-CCE9431645EC}">
                        <a14:shadowObscured xmlns:a14="http://schemas.microsoft.com/office/drawing/2010/main"/>
                      </a:ext>
                    </a:extLst>
                  </pic:spPr>
                </pic:pic>
              </a:graphicData>
            </a:graphic>
          </wp:anchor>
        </w:drawing>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p>
    <w:p w14:paraId="27B75522" w14:textId="2FF8721D" w:rsidR="00C84860" w:rsidRDefault="00C84860" w:rsidP="00C84860">
      <w:pPr>
        <w:rPr>
          <w:sz w:val="24"/>
          <w:szCs w:val="24"/>
        </w:rPr>
      </w:pPr>
      <w:r>
        <w:rPr>
          <w:sz w:val="24"/>
          <w:szCs w:val="24"/>
        </w:rPr>
        <w:t>TO:  THE BOARD OF DIRECTORS OF THE SHARPSTOWN CIVIC ASSOCIATION AND TO ALL OTHER INTERESTED PERSONS</w:t>
      </w:r>
    </w:p>
    <w:p w14:paraId="2AA64449" w14:textId="1CEAF910" w:rsidR="00C84860" w:rsidRDefault="00C84860" w:rsidP="00C84860">
      <w:pPr>
        <w:rPr>
          <w:sz w:val="24"/>
          <w:szCs w:val="24"/>
        </w:rPr>
      </w:pPr>
      <w:r>
        <w:rPr>
          <w:sz w:val="24"/>
          <w:szCs w:val="24"/>
        </w:rPr>
        <w:t xml:space="preserve">A </w:t>
      </w:r>
      <w:r w:rsidR="000939EA">
        <w:rPr>
          <w:sz w:val="24"/>
          <w:szCs w:val="24"/>
        </w:rPr>
        <w:t xml:space="preserve">virtual </w:t>
      </w:r>
      <w:r>
        <w:rPr>
          <w:sz w:val="24"/>
          <w:szCs w:val="24"/>
        </w:rPr>
        <w:t xml:space="preserve">regular meeting of the Board of Directors of the Sharpstown Civic Association was held on </w:t>
      </w:r>
      <w:r w:rsidRPr="00C84860">
        <w:rPr>
          <w:b/>
          <w:bCs/>
          <w:sz w:val="24"/>
          <w:szCs w:val="24"/>
        </w:rPr>
        <w:t xml:space="preserve">Monday, </w:t>
      </w:r>
      <w:r w:rsidR="006074DF">
        <w:rPr>
          <w:b/>
          <w:bCs/>
          <w:sz w:val="24"/>
          <w:szCs w:val="24"/>
        </w:rPr>
        <w:t>February 8</w:t>
      </w:r>
      <w:r w:rsidR="006E3EC4">
        <w:rPr>
          <w:b/>
          <w:bCs/>
          <w:sz w:val="24"/>
          <w:szCs w:val="24"/>
        </w:rPr>
        <w:t>, 2021</w:t>
      </w:r>
      <w:r>
        <w:rPr>
          <w:sz w:val="24"/>
          <w:szCs w:val="24"/>
        </w:rPr>
        <w:t xml:space="preserve"> </w:t>
      </w:r>
      <w:r w:rsidR="000939EA">
        <w:rPr>
          <w:sz w:val="24"/>
          <w:szCs w:val="24"/>
        </w:rPr>
        <w:t>via Skype.</w:t>
      </w:r>
    </w:p>
    <w:p w14:paraId="14B288E1" w14:textId="4A610D71" w:rsidR="00C84860" w:rsidRPr="00C84860" w:rsidRDefault="00C84860" w:rsidP="00C84860">
      <w:pPr>
        <w:jc w:val="center"/>
        <w:rPr>
          <w:b/>
          <w:bCs/>
          <w:sz w:val="24"/>
          <w:szCs w:val="24"/>
        </w:rPr>
      </w:pPr>
      <w:r w:rsidRPr="00C84860">
        <w:rPr>
          <w:b/>
          <w:bCs/>
          <w:sz w:val="24"/>
          <w:szCs w:val="24"/>
        </w:rPr>
        <w:t>Minutes</w:t>
      </w:r>
    </w:p>
    <w:p w14:paraId="40A77942" w14:textId="20E200BD" w:rsidR="00C84860" w:rsidRDefault="00C84860" w:rsidP="00C84860">
      <w:pPr>
        <w:rPr>
          <w:sz w:val="24"/>
          <w:szCs w:val="24"/>
        </w:rPr>
      </w:pPr>
      <w:r>
        <w:rPr>
          <w:sz w:val="24"/>
          <w:szCs w:val="24"/>
        </w:rPr>
        <w:t>6:</w:t>
      </w:r>
      <w:r w:rsidR="00E2285F">
        <w:rPr>
          <w:sz w:val="24"/>
          <w:szCs w:val="24"/>
        </w:rPr>
        <w:t>3</w:t>
      </w:r>
      <w:r w:rsidR="006E3EC4">
        <w:rPr>
          <w:sz w:val="24"/>
          <w:szCs w:val="24"/>
        </w:rPr>
        <w:t>4</w:t>
      </w:r>
      <w:r>
        <w:rPr>
          <w:sz w:val="24"/>
          <w:szCs w:val="24"/>
        </w:rPr>
        <w:t xml:space="preserve"> P.M. – ROLL CALL Quorum was</w:t>
      </w:r>
      <w:r w:rsidR="00CC144D">
        <w:rPr>
          <w:sz w:val="24"/>
          <w:szCs w:val="24"/>
        </w:rPr>
        <w:t xml:space="preserve"> </w:t>
      </w:r>
      <w:r w:rsidR="00215296">
        <w:rPr>
          <w:sz w:val="24"/>
          <w:szCs w:val="24"/>
        </w:rPr>
        <w:t>met.</w:t>
      </w:r>
    </w:p>
    <w:p w14:paraId="54F95E80" w14:textId="53D263BF" w:rsidR="006074DF" w:rsidRDefault="00E363F5" w:rsidP="006074DF">
      <w:pPr>
        <w:spacing w:after="0"/>
        <w:rPr>
          <w:sz w:val="24"/>
          <w:szCs w:val="24"/>
        </w:rPr>
      </w:pPr>
      <w:r>
        <w:rPr>
          <w:sz w:val="24"/>
          <w:szCs w:val="24"/>
        </w:rPr>
        <w:t xml:space="preserve">Present: </w:t>
      </w:r>
      <w:r w:rsidR="00EA6AA4">
        <w:rPr>
          <w:sz w:val="24"/>
          <w:szCs w:val="24"/>
        </w:rPr>
        <w:t>Directors</w:t>
      </w:r>
      <w:r w:rsidR="00EB6717">
        <w:rPr>
          <w:sz w:val="24"/>
          <w:szCs w:val="24"/>
        </w:rPr>
        <w:t xml:space="preserve"> </w:t>
      </w:r>
      <w:r w:rsidR="006E3EC4">
        <w:rPr>
          <w:sz w:val="24"/>
          <w:szCs w:val="24"/>
        </w:rPr>
        <w:t xml:space="preserve">Casey Cummings, Jason Davalos, </w:t>
      </w:r>
      <w:r w:rsidR="00CA406F">
        <w:rPr>
          <w:sz w:val="24"/>
          <w:szCs w:val="24"/>
        </w:rPr>
        <w:t xml:space="preserve">Dale Davidson, </w:t>
      </w:r>
      <w:r w:rsidR="00B64236">
        <w:rPr>
          <w:sz w:val="24"/>
          <w:szCs w:val="24"/>
        </w:rPr>
        <w:t xml:space="preserve">Charmaine Leblanc, </w:t>
      </w:r>
      <w:r w:rsidR="006074DF">
        <w:rPr>
          <w:sz w:val="24"/>
          <w:szCs w:val="24"/>
        </w:rPr>
        <w:t>P</w:t>
      </w:r>
      <w:r w:rsidR="00B64236">
        <w:rPr>
          <w:sz w:val="24"/>
          <w:szCs w:val="24"/>
        </w:rPr>
        <w:t xml:space="preserve">at Menville, </w:t>
      </w:r>
      <w:r w:rsidR="00EB6717">
        <w:rPr>
          <w:sz w:val="24"/>
          <w:szCs w:val="24"/>
        </w:rPr>
        <w:t>Byrom Wehner</w:t>
      </w:r>
      <w:r w:rsidR="00B64236">
        <w:rPr>
          <w:sz w:val="24"/>
          <w:szCs w:val="24"/>
        </w:rPr>
        <w:t xml:space="preserve"> and Matt Wine.  </w:t>
      </w:r>
      <w:r w:rsidR="007B3C53">
        <w:rPr>
          <w:sz w:val="24"/>
          <w:szCs w:val="24"/>
        </w:rPr>
        <w:t>Matthew Cowan,</w:t>
      </w:r>
      <w:r w:rsidR="006074DF">
        <w:rPr>
          <w:sz w:val="24"/>
          <w:szCs w:val="24"/>
        </w:rPr>
        <w:t xml:space="preserve"> Donna Fain, John Lorenz </w:t>
      </w:r>
      <w:r w:rsidR="00563FAC">
        <w:rPr>
          <w:sz w:val="24"/>
          <w:szCs w:val="24"/>
        </w:rPr>
        <w:t xml:space="preserve">and Elizabeth Schooler joined the meeting in progress. </w:t>
      </w:r>
    </w:p>
    <w:p w14:paraId="49496B94" w14:textId="6EA73FEE" w:rsidR="006074DF" w:rsidRDefault="006074DF" w:rsidP="006074DF">
      <w:pPr>
        <w:spacing w:after="0"/>
        <w:rPr>
          <w:sz w:val="24"/>
          <w:szCs w:val="24"/>
        </w:rPr>
      </w:pPr>
      <w:r>
        <w:rPr>
          <w:sz w:val="24"/>
          <w:szCs w:val="24"/>
        </w:rPr>
        <w:t>Absent: Almena Downey, Kate Washmon</w:t>
      </w:r>
    </w:p>
    <w:p w14:paraId="54A902FC" w14:textId="1D550783" w:rsidR="00EA6AA4" w:rsidRDefault="00EA6AA4" w:rsidP="00C84860">
      <w:pPr>
        <w:rPr>
          <w:sz w:val="24"/>
          <w:szCs w:val="24"/>
        </w:rPr>
      </w:pPr>
      <w:r>
        <w:rPr>
          <w:sz w:val="24"/>
          <w:szCs w:val="24"/>
        </w:rPr>
        <w:t xml:space="preserve">Others Present: </w:t>
      </w:r>
      <w:r w:rsidR="00B64236">
        <w:rPr>
          <w:sz w:val="24"/>
          <w:szCs w:val="24"/>
        </w:rPr>
        <w:t>None</w:t>
      </w:r>
    </w:p>
    <w:p w14:paraId="7C0554F5" w14:textId="23C1B15E" w:rsidR="00E363F5" w:rsidRDefault="00E363F5" w:rsidP="00E363F5">
      <w:pPr>
        <w:pStyle w:val="ListParagraph"/>
        <w:numPr>
          <w:ilvl w:val="0"/>
          <w:numId w:val="1"/>
        </w:numPr>
        <w:rPr>
          <w:sz w:val="24"/>
          <w:szCs w:val="24"/>
        </w:rPr>
      </w:pPr>
      <w:r>
        <w:rPr>
          <w:sz w:val="24"/>
          <w:szCs w:val="24"/>
        </w:rPr>
        <w:t>Director Matt Wine, President, called the meeting to order at 6</w:t>
      </w:r>
      <w:r w:rsidR="00E2285F">
        <w:rPr>
          <w:sz w:val="24"/>
          <w:szCs w:val="24"/>
        </w:rPr>
        <w:t>:</w:t>
      </w:r>
      <w:r w:rsidR="00A5016E">
        <w:rPr>
          <w:sz w:val="24"/>
          <w:szCs w:val="24"/>
        </w:rPr>
        <w:t>3</w:t>
      </w:r>
      <w:r w:rsidR="006074DF">
        <w:rPr>
          <w:sz w:val="24"/>
          <w:szCs w:val="24"/>
        </w:rPr>
        <w:t>8</w:t>
      </w:r>
      <w:r>
        <w:rPr>
          <w:sz w:val="24"/>
          <w:szCs w:val="24"/>
        </w:rPr>
        <w:t xml:space="preserve"> p.m.</w:t>
      </w:r>
    </w:p>
    <w:p w14:paraId="0DC22680" w14:textId="7C41CFA2" w:rsidR="00E363F5" w:rsidRDefault="00E363F5" w:rsidP="00E363F5">
      <w:pPr>
        <w:pStyle w:val="ListParagraph"/>
        <w:numPr>
          <w:ilvl w:val="0"/>
          <w:numId w:val="1"/>
        </w:numPr>
        <w:rPr>
          <w:sz w:val="24"/>
          <w:szCs w:val="24"/>
        </w:rPr>
      </w:pPr>
      <w:r>
        <w:rPr>
          <w:sz w:val="24"/>
          <w:szCs w:val="24"/>
        </w:rPr>
        <w:t>Receive Appeals Relating to Deed Restriction Violations and/or Architectural Control Issues:  NONE</w:t>
      </w:r>
    </w:p>
    <w:p w14:paraId="03C785E6" w14:textId="3EFFC566" w:rsidR="00E363F5" w:rsidRDefault="00E363F5" w:rsidP="00E363F5">
      <w:pPr>
        <w:pStyle w:val="ListParagraph"/>
        <w:numPr>
          <w:ilvl w:val="0"/>
          <w:numId w:val="1"/>
        </w:numPr>
        <w:rPr>
          <w:sz w:val="24"/>
          <w:szCs w:val="24"/>
        </w:rPr>
      </w:pPr>
      <w:r>
        <w:rPr>
          <w:sz w:val="24"/>
          <w:szCs w:val="24"/>
        </w:rPr>
        <w:t xml:space="preserve">PUBLIC COMMENTS:  </w:t>
      </w:r>
      <w:r w:rsidR="00D80DF8">
        <w:rPr>
          <w:sz w:val="24"/>
          <w:szCs w:val="24"/>
        </w:rPr>
        <w:t>NONE</w:t>
      </w:r>
      <w:r w:rsidR="00EA6AA4">
        <w:rPr>
          <w:sz w:val="24"/>
          <w:szCs w:val="24"/>
        </w:rPr>
        <w:t>.</w:t>
      </w:r>
    </w:p>
    <w:p w14:paraId="0E8EAF63" w14:textId="095E3EB8" w:rsidR="00785575" w:rsidRDefault="00E363F5" w:rsidP="00785575">
      <w:pPr>
        <w:pStyle w:val="ListParagraph"/>
        <w:numPr>
          <w:ilvl w:val="0"/>
          <w:numId w:val="1"/>
        </w:numPr>
        <w:rPr>
          <w:sz w:val="24"/>
          <w:szCs w:val="24"/>
        </w:rPr>
      </w:pPr>
      <w:r>
        <w:rPr>
          <w:sz w:val="24"/>
          <w:szCs w:val="24"/>
        </w:rPr>
        <w:t xml:space="preserve">MINUTES:  </w:t>
      </w:r>
      <w:r w:rsidR="00282A39">
        <w:rPr>
          <w:sz w:val="24"/>
          <w:szCs w:val="24"/>
        </w:rPr>
        <w:t xml:space="preserve">Matt Wine presented minutes of the </w:t>
      </w:r>
      <w:r w:rsidR="006074DF">
        <w:rPr>
          <w:sz w:val="24"/>
          <w:szCs w:val="24"/>
        </w:rPr>
        <w:t>January</w:t>
      </w:r>
      <w:r w:rsidR="00192A75">
        <w:rPr>
          <w:sz w:val="24"/>
          <w:szCs w:val="24"/>
        </w:rPr>
        <w:t xml:space="preserve"> meeting previ</w:t>
      </w:r>
      <w:r w:rsidR="00282A39">
        <w:rPr>
          <w:sz w:val="24"/>
          <w:szCs w:val="24"/>
        </w:rPr>
        <w:t xml:space="preserve">ously distributed to Directors for their review.  </w:t>
      </w:r>
      <w:r w:rsidR="006074DF">
        <w:rPr>
          <w:sz w:val="24"/>
          <w:szCs w:val="24"/>
        </w:rPr>
        <w:t>Dale Davidson</w:t>
      </w:r>
      <w:r w:rsidR="00282A39">
        <w:rPr>
          <w:sz w:val="24"/>
          <w:szCs w:val="24"/>
        </w:rPr>
        <w:t xml:space="preserve"> made a motion that the </w:t>
      </w:r>
      <w:r w:rsidR="006074DF">
        <w:rPr>
          <w:sz w:val="24"/>
          <w:szCs w:val="24"/>
        </w:rPr>
        <w:t>January</w:t>
      </w:r>
      <w:r w:rsidR="006E3EC4">
        <w:rPr>
          <w:sz w:val="24"/>
          <w:szCs w:val="24"/>
        </w:rPr>
        <w:t xml:space="preserve"> </w:t>
      </w:r>
      <w:r w:rsidR="00282A39">
        <w:rPr>
          <w:sz w:val="24"/>
          <w:szCs w:val="24"/>
        </w:rPr>
        <w:t xml:space="preserve">minutes be approved; </w:t>
      </w:r>
      <w:r w:rsidR="006074DF">
        <w:rPr>
          <w:sz w:val="24"/>
          <w:szCs w:val="24"/>
        </w:rPr>
        <w:t>Charmaine LeBlanc</w:t>
      </w:r>
      <w:r w:rsidR="00282A39">
        <w:rPr>
          <w:sz w:val="24"/>
          <w:szCs w:val="24"/>
        </w:rPr>
        <w:t xml:space="preserve"> seconded the motion, and it passed.  </w:t>
      </w:r>
    </w:p>
    <w:p w14:paraId="27379BED" w14:textId="7410379B" w:rsidR="00D80DF8" w:rsidRDefault="00321BDC" w:rsidP="00E363F5">
      <w:pPr>
        <w:pStyle w:val="ListParagraph"/>
        <w:numPr>
          <w:ilvl w:val="0"/>
          <w:numId w:val="1"/>
        </w:numPr>
        <w:rPr>
          <w:sz w:val="24"/>
          <w:szCs w:val="24"/>
        </w:rPr>
      </w:pPr>
      <w:r>
        <w:rPr>
          <w:sz w:val="24"/>
          <w:szCs w:val="24"/>
        </w:rPr>
        <w:t>COMMITTEE REPORTS:</w:t>
      </w:r>
    </w:p>
    <w:p w14:paraId="153A40B3" w14:textId="5F1D1682" w:rsidR="003820CE" w:rsidRDefault="00192A75" w:rsidP="003820CE">
      <w:pPr>
        <w:pStyle w:val="ListParagraph"/>
        <w:numPr>
          <w:ilvl w:val="0"/>
          <w:numId w:val="2"/>
        </w:numPr>
        <w:rPr>
          <w:sz w:val="24"/>
          <w:szCs w:val="24"/>
        </w:rPr>
      </w:pPr>
      <w:r>
        <w:rPr>
          <w:sz w:val="24"/>
          <w:szCs w:val="24"/>
        </w:rPr>
        <w:t xml:space="preserve">Matt </w:t>
      </w:r>
      <w:r w:rsidR="003820CE">
        <w:rPr>
          <w:sz w:val="24"/>
          <w:szCs w:val="24"/>
        </w:rPr>
        <w:t xml:space="preserve">Wine </w:t>
      </w:r>
      <w:r w:rsidR="006E3EC4">
        <w:rPr>
          <w:sz w:val="24"/>
          <w:szCs w:val="24"/>
        </w:rPr>
        <w:t xml:space="preserve">recapped the </w:t>
      </w:r>
      <w:r w:rsidR="006074DF">
        <w:rPr>
          <w:sz w:val="24"/>
          <w:szCs w:val="24"/>
        </w:rPr>
        <w:t xml:space="preserve">Service Day held February 6, and thanked participating directors.  </w:t>
      </w:r>
      <w:r w:rsidR="006E3EC4">
        <w:rPr>
          <w:sz w:val="24"/>
          <w:szCs w:val="24"/>
        </w:rPr>
        <w:t xml:space="preserve"> </w:t>
      </w:r>
      <w:r w:rsidR="006074DF">
        <w:rPr>
          <w:sz w:val="24"/>
          <w:szCs w:val="24"/>
        </w:rPr>
        <w:t xml:space="preserve">120 </w:t>
      </w:r>
      <w:proofErr w:type="spellStart"/>
      <w:r w:rsidR="006074DF">
        <w:rPr>
          <w:sz w:val="24"/>
          <w:szCs w:val="24"/>
        </w:rPr>
        <w:t>HBU</w:t>
      </w:r>
      <w:proofErr w:type="spellEnd"/>
      <w:r w:rsidR="006074DF">
        <w:rPr>
          <w:sz w:val="24"/>
          <w:szCs w:val="24"/>
        </w:rPr>
        <w:t xml:space="preserve"> student athletes and their coaches teamed up </w:t>
      </w:r>
      <w:r w:rsidR="00EC566C">
        <w:rPr>
          <w:sz w:val="24"/>
          <w:szCs w:val="24"/>
        </w:rPr>
        <w:t xml:space="preserve">with the SCA, SPA and neighborhood volunteers to work at 15 sites.  The event </w:t>
      </w:r>
      <w:r w:rsidR="006074DF">
        <w:rPr>
          <w:sz w:val="24"/>
          <w:szCs w:val="24"/>
        </w:rPr>
        <w:t>was extremely successful and will be held again.</w:t>
      </w:r>
    </w:p>
    <w:p w14:paraId="0C268EFD" w14:textId="513B034A" w:rsidR="006E3EC4" w:rsidRDefault="006F1CFD" w:rsidP="004A4690">
      <w:pPr>
        <w:pStyle w:val="ListParagraph"/>
        <w:numPr>
          <w:ilvl w:val="0"/>
          <w:numId w:val="2"/>
        </w:numPr>
        <w:rPr>
          <w:sz w:val="24"/>
          <w:szCs w:val="24"/>
        </w:rPr>
      </w:pPr>
      <w:r>
        <w:rPr>
          <w:sz w:val="24"/>
          <w:szCs w:val="24"/>
        </w:rPr>
        <w:t xml:space="preserve">Matt Wine </w:t>
      </w:r>
      <w:r w:rsidR="00EC566C">
        <w:rPr>
          <w:sz w:val="24"/>
          <w:szCs w:val="24"/>
        </w:rPr>
        <w:t>reiterated the purpose of the District J HOT Team and encouraged everyone to report violations to be addressed by the Team.</w:t>
      </w:r>
    </w:p>
    <w:p w14:paraId="4D223AF4" w14:textId="1DD7A592" w:rsidR="003820CE" w:rsidRDefault="006F1CFD" w:rsidP="004A4690">
      <w:pPr>
        <w:pStyle w:val="ListParagraph"/>
        <w:numPr>
          <w:ilvl w:val="0"/>
          <w:numId w:val="2"/>
        </w:numPr>
        <w:rPr>
          <w:sz w:val="24"/>
          <w:szCs w:val="24"/>
        </w:rPr>
      </w:pPr>
      <w:r>
        <w:rPr>
          <w:sz w:val="24"/>
          <w:szCs w:val="24"/>
        </w:rPr>
        <w:t xml:space="preserve">Matt Wine said the Midwest PIP meeting will be </w:t>
      </w:r>
      <w:r w:rsidR="00EC566C">
        <w:rPr>
          <w:sz w:val="24"/>
          <w:szCs w:val="24"/>
        </w:rPr>
        <w:t>February 17</w:t>
      </w:r>
      <w:r>
        <w:rPr>
          <w:sz w:val="24"/>
          <w:szCs w:val="24"/>
        </w:rPr>
        <w:t xml:space="preserve"> at 7 p.m. on Microsoft Team</w:t>
      </w:r>
      <w:r w:rsidR="00EC566C">
        <w:rPr>
          <w:sz w:val="24"/>
          <w:szCs w:val="24"/>
        </w:rPr>
        <w:t>s.  The feature topic is nuisance bars in the area.</w:t>
      </w:r>
      <w:r>
        <w:rPr>
          <w:sz w:val="24"/>
          <w:szCs w:val="24"/>
        </w:rPr>
        <w:t xml:space="preserve"> </w:t>
      </w:r>
      <w:r w:rsidR="00832C75">
        <w:rPr>
          <w:sz w:val="24"/>
          <w:szCs w:val="24"/>
        </w:rPr>
        <w:t xml:space="preserve">  </w:t>
      </w:r>
    </w:p>
    <w:p w14:paraId="0D48824B" w14:textId="780472A8" w:rsidR="00B71179" w:rsidRDefault="006F1CFD" w:rsidP="004A4690">
      <w:pPr>
        <w:pStyle w:val="ListParagraph"/>
        <w:numPr>
          <w:ilvl w:val="0"/>
          <w:numId w:val="2"/>
        </w:numPr>
        <w:rPr>
          <w:sz w:val="24"/>
          <w:szCs w:val="24"/>
        </w:rPr>
      </w:pPr>
      <w:r>
        <w:rPr>
          <w:sz w:val="24"/>
          <w:szCs w:val="24"/>
        </w:rPr>
        <w:t xml:space="preserve">Pat Menville </w:t>
      </w:r>
      <w:r w:rsidR="00EC566C">
        <w:rPr>
          <w:sz w:val="24"/>
          <w:szCs w:val="24"/>
        </w:rPr>
        <w:t>thanked contributing directors for their input to the January SCAN, and encouraged everyone to submit articles.  Matt Wine said the next issue will focus on the DR update, and asked all present to support this with timely articles.</w:t>
      </w:r>
      <w:r>
        <w:rPr>
          <w:sz w:val="24"/>
          <w:szCs w:val="24"/>
        </w:rPr>
        <w:t xml:space="preserve">  </w:t>
      </w:r>
    </w:p>
    <w:p w14:paraId="7ED8236E" w14:textId="721CF020" w:rsidR="001B684A" w:rsidRDefault="001B684A" w:rsidP="00DD7893">
      <w:pPr>
        <w:pStyle w:val="ListParagraph"/>
        <w:numPr>
          <w:ilvl w:val="0"/>
          <w:numId w:val="2"/>
        </w:numPr>
        <w:rPr>
          <w:sz w:val="24"/>
          <w:szCs w:val="24"/>
        </w:rPr>
      </w:pPr>
      <w:r>
        <w:rPr>
          <w:sz w:val="24"/>
          <w:szCs w:val="24"/>
        </w:rPr>
        <w:lastRenderedPageBreak/>
        <w:t xml:space="preserve">Matt Wine and Charmaine LeBlanc presented the </w:t>
      </w:r>
      <w:r w:rsidR="0067762B">
        <w:rPr>
          <w:sz w:val="24"/>
          <w:szCs w:val="24"/>
        </w:rPr>
        <w:t xml:space="preserve">January </w:t>
      </w:r>
      <w:r>
        <w:rPr>
          <w:sz w:val="24"/>
          <w:szCs w:val="24"/>
        </w:rPr>
        <w:t xml:space="preserve">Safety Report.  </w:t>
      </w:r>
      <w:r w:rsidR="0067762B">
        <w:rPr>
          <w:sz w:val="24"/>
          <w:szCs w:val="24"/>
        </w:rPr>
        <w:t xml:space="preserve">They reported that we are using three SEAL officers as Officer </w:t>
      </w:r>
      <w:proofErr w:type="spellStart"/>
      <w:r w:rsidR="0067762B">
        <w:rPr>
          <w:sz w:val="24"/>
          <w:szCs w:val="24"/>
        </w:rPr>
        <w:t>Growney</w:t>
      </w:r>
      <w:proofErr w:type="spellEnd"/>
      <w:r w:rsidR="0067762B">
        <w:rPr>
          <w:sz w:val="24"/>
          <w:szCs w:val="24"/>
        </w:rPr>
        <w:t xml:space="preserve"> was hired by the Sheriff’s Department.</w:t>
      </w:r>
    </w:p>
    <w:p w14:paraId="50BCF891" w14:textId="66E165B8" w:rsidR="001B684A" w:rsidRPr="001B684A" w:rsidRDefault="001B684A" w:rsidP="001B684A">
      <w:pPr>
        <w:ind w:left="1440"/>
        <w:rPr>
          <w:sz w:val="24"/>
          <w:szCs w:val="24"/>
        </w:rPr>
      </w:pPr>
      <w:r>
        <w:rPr>
          <w:sz w:val="24"/>
          <w:szCs w:val="24"/>
        </w:rPr>
        <w:t>Charmaine LeBlanc reported that the HPD overtime program continues with officers addressing violations including Prohibited Yard Parking, inoperative vehicles and commercial vehicles.</w:t>
      </w:r>
      <w:r w:rsidR="0067762B">
        <w:rPr>
          <w:sz w:val="24"/>
          <w:szCs w:val="24"/>
        </w:rPr>
        <w:t xml:space="preserve">  She will come back to the Board to request another quarterly allocation of funds for this.  </w:t>
      </w:r>
    </w:p>
    <w:p w14:paraId="1C66CAEF" w14:textId="390F4D9B" w:rsidR="00832C75" w:rsidRPr="004F32A0" w:rsidRDefault="001B684A" w:rsidP="004F32A0">
      <w:pPr>
        <w:ind w:left="1440"/>
        <w:rPr>
          <w:sz w:val="24"/>
          <w:szCs w:val="24"/>
        </w:rPr>
      </w:pPr>
      <w:r>
        <w:rPr>
          <w:sz w:val="24"/>
          <w:szCs w:val="24"/>
        </w:rPr>
        <w:t>Directors were reminded to utilize the District J Patrol reporting portal</w:t>
      </w:r>
      <w:r w:rsidR="004F32A0">
        <w:rPr>
          <w:sz w:val="24"/>
          <w:szCs w:val="24"/>
        </w:rPr>
        <w:t>.</w:t>
      </w:r>
    </w:p>
    <w:p w14:paraId="0BF41099" w14:textId="1EC309C4" w:rsidR="00184D7A" w:rsidRPr="004F32A0" w:rsidRDefault="00321BDC" w:rsidP="00C56186">
      <w:pPr>
        <w:pStyle w:val="ListParagraph"/>
        <w:numPr>
          <w:ilvl w:val="1"/>
          <w:numId w:val="1"/>
        </w:numPr>
        <w:rPr>
          <w:sz w:val="24"/>
          <w:szCs w:val="24"/>
        </w:rPr>
      </w:pPr>
      <w:r w:rsidRPr="004F32A0">
        <w:rPr>
          <w:sz w:val="24"/>
          <w:szCs w:val="24"/>
        </w:rPr>
        <w:t xml:space="preserve">BUDGET COMMITTEE </w:t>
      </w:r>
      <w:r w:rsidR="0067762B" w:rsidRPr="004F32A0">
        <w:rPr>
          <w:sz w:val="24"/>
          <w:szCs w:val="24"/>
        </w:rPr>
        <w:t>When available, t</w:t>
      </w:r>
      <w:r w:rsidR="00F74DFB" w:rsidRPr="004F32A0">
        <w:rPr>
          <w:sz w:val="24"/>
          <w:szCs w:val="24"/>
        </w:rPr>
        <w:t xml:space="preserve">he </w:t>
      </w:r>
      <w:r w:rsidR="0067762B" w:rsidRPr="004F32A0">
        <w:rPr>
          <w:sz w:val="24"/>
          <w:szCs w:val="24"/>
        </w:rPr>
        <w:t xml:space="preserve">January </w:t>
      </w:r>
      <w:r w:rsidR="00B740B8" w:rsidRPr="004F32A0">
        <w:rPr>
          <w:sz w:val="24"/>
          <w:szCs w:val="24"/>
        </w:rPr>
        <w:t>financial report</w:t>
      </w:r>
      <w:r w:rsidR="007115F8" w:rsidRPr="004F32A0">
        <w:rPr>
          <w:sz w:val="24"/>
          <w:szCs w:val="24"/>
        </w:rPr>
        <w:t xml:space="preserve"> </w:t>
      </w:r>
      <w:r w:rsidR="0067762B" w:rsidRPr="004F32A0">
        <w:rPr>
          <w:sz w:val="24"/>
          <w:szCs w:val="24"/>
        </w:rPr>
        <w:t>will be s</w:t>
      </w:r>
      <w:r w:rsidR="00BA4906" w:rsidRPr="004F32A0">
        <w:rPr>
          <w:sz w:val="24"/>
          <w:szCs w:val="24"/>
        </w:rPr>
        <w:t>ent</w:t>
      </w:r>
      <w:r w:rsidR="00F74DFB" w:rsidRPr="004F32A0">
        <w:rPr>
          <w:sz w:val="24"/>
          <w:szCs w:val="24"/>
        </w:rPr>
        <w:t xml:space="preserve"> </w:t>
      </w:r>
      <w:r w:rsidR="0067762B" w:rsidRPr="004F32A0">
        <w:rPr>
          <w:sz w:val="24"/>
          <w:szCs w:val="24"/>
        </w:rPr>
        <w:t xml:space="preserve">by Scott Gilbert </w:t>
      </w:r>
      <w:r w:rsidR="00F74DFB" w:rsidRPr="004F32A0">
        <w:rPr>
          <w:sz w:val="24"/>
          <w:szCs w:val="24"/>
        </w:rPr>
        <w:t>to all director</w:t>
      </w:r>
      <w:r w:rsidR="00160B9C" w:rsidRPr="004F32A0">
        <w:rPr>
          <w:sz w:val="24"/>
          <w:szCs w:val="24"/>
        </w:rPr>
        <w:t>s</w:t>
      </w:r>
      <w:r w:rsidR="00F74DFB" w:rsidRPr="004F32A0">
        <w:rPr>
          <w:sz w:val="24"/>
          <w:szCs w:val="24"/>
        </w:rPr>
        <w:t xml:space="preserve"> for their review</w:t>
      </w:r>
      <w:r w:rsidR="00F8008F" w:rsidRPr="004F32A0">
        <w:rPr>
          <w:sz w:val="24"/>
          <w:szCs w:val="24"/>
        </w:rPr>
        <w:t>.</w:t>
      </w:r>
      <w:r w:rsidR="0005536E" w:rsidRPr="004F32A0">
        <w:rPr>
          <w:sz w:val="24"/>
          <w:szCs w:val="24"/>
        </w:rPr>
        <w:t xml:space="preserve"> </w:t>
      </w:r>
      <w:r w:rsidR="001B684A" w:rsidRPr="004F32A0">
        <w:rPr>
          <w:sz w:val="24"/>
          <w:szCs w:val="24"/>
        </w:rPr>
        <w:t xml:space="preserve"> </w:t>
      </w:r>
      <w:r w:rsidR="004F32A0">
        <w:rPr>
          <w:sz w:val="24"/>
          <w:szCs w:val="24"/>
        </w:rPr>
        <w:t xml:space="preserve">Charmaine LeBlanc will present the budget at the March meeting. </w:t>
      </w:r>
      <w:r w:rsidR="00184D7A" w:rsidRPr="004F32A0">
        <w:rPr>
          <w:sz w:val="24"/>
          <w:szCs w:val="24"/>
        </w:rPr>
        <w:t>Pat Menville told directors that letters continue to be sent for legal fees due with good response.</w:t>
      </w:r>
    </w:p>
    <w:p w14:paraId="52AD9896" w14:textId="6CE8C7C4" w:rsidR="00842D71" w:rsidRPr="00184D7A" w:rsidRDefault="00A3205C" w:rsidP="008E4A52">
      <w:pPr>
        <w:pStyle w:val="ListParagraph"/>
        <w:numPr>
          <w:ilvl w:val="1"/>
          <w:numId w:val="1"/>
        </w:numPr>
        <w:spacing w:after="0"/>
        <w:rPr>
          <w:sz w:val="24"/>
          <w:szCs w:val="24"/>
        </w:rPr>
      </w:pPr>
      <w:r w:rsidRPr="00184D7A">
        <w:rPr>
          <w:sz w:val="24"/>
          <w:szCs w:val="24"/>
        </w:rPr>
        <w:t xml:space="preserve">MEMBERSHIP </w:t>
      </w:r>
      <w:proofErr w:type="gramStart"/>
      <w:r w:rsidRPr="00184D7A">
        <w:rPr>
          <w:sz w:val="24"/>
          <w:szCs w:val="24"/>
        </w:rPr>
        <w:t>COMMITTEE  Charmaine</w:t>
      </w:r>
      <w:proofErr w:type="gramEnd"/>
      <w:r w:rsidRPr="00184D7A">
        <w:rPr>
          <w:sz w:val="24"/>
          <w:szCs w:val="24"/>
        </w:rPr>
        <w:t xml:space="preserve"> LeBlanc reported </w:t>
      </w:r>
      <w:r w:rsidR="00184D7A" w:rsidRPr="00184D7A">
        <w:rPr>
          <w:sz w:val="24"/>
          <w:szCs w:val="24"/>
        </w:rPr>
        <w:t xml:space="preserve">that </w:t>
      </w:r>
      <w:r w:rsidR="004F32A0">
        <w:rPr>
          <w:sz w:val="24"/>
          <w:szCs w:val="24"/>
        </w:rPr>
        <w:t xml:space="preserve">828 </w:t>
      </w:r>
      <w:r w:rsidR="00184D7A" w:rsidRPr="00184D7A">
        <w:rPr>
          <w:sz w:val="24"/>
          <w:szCs w:val="24"/>
        </w:rPr>
        <w:t>memberships have been received to date</w:t>
      </w:r>
      <w:r w:rsidR="004F32A0">
        <w:rPr>
          <w:sz w:val="24"/>
          <w:szCs w:val="24"/>
        </w:rPr>
        <w:t>, including 72 new members</w:t>
      </w:r>
      <w:r w:rsidR="00184D7A">
        <w:rPr>
          <w:sz w:val="24"/>
          <w:szCs w:val="24"/>
        </w:rPr>
        <w:t xml:space="preserve">.  Magnetic trash schedule calendars and membership decals </w:t>
      </w:r>
      <w:r w:rsidR="004F32A0">
        <w:rPr>
          <w:sz w:val="24"/>
          <w:szCs w:val="24"/>
        </w:rPr>
        <w:t xml:space="preserve">have been sent out.  Another round of </w:t>
      </w:r>
      <w:r w:rsidR="00145E29">
        <w:rPr>
          <w:sz w:val="24"/>
          <w:szCs w:val="24"/>
        </w:rPr>
        <w:t xml:space="preserve">targeted </w:t>
      </w:r>
      <w:r w:rsidR="004F32A0">
        <w:rPr>
          <w:sz w:val="24"/>
          <w:szCs w:val="24"/>
        </w:rPr>
        <w:t>letters will be sent out next week, including calendar magnets for all.</w:t>
      </w:r>
    </w:p>
    <w:p w14:paraId="39456183" w14:textId="06F4319F" w:rsidR="004F32A0" w:rsidRDefault="00B15EED" w:rsidP="004F32A0">
      <w:pPr>
        <w:pStyle w:val="ListParagraph"/>
        <w:numPr>
          <w:ilvl w:val="0"/>
          <w:numId w:val="1"/>
        </w:numPr>
        <w:rPr>
          <w:sz w:val="24"/>
          <w:szCs w:val="24"/>
        </w:rPr>
      </w:pPr>
      <w:r>
        <w:rPr>
          <w:sz w:val="24"/>
          <w:szCs w:val="24"/>
        </w:rPr>
        <w:t>NEW BUSINESS</w:t>
      </w:r>
    </w:p>
    <w:p w14:paraId="61206266" w14:textId="0BE42AFE" w:rsidR="004F32A0" w:rsidRDefault="004F32A0" w:rsidP="004F32A0">
      <w:pPr>
        <w:pStyle w:val="ListParagraph"/>
        <w:numPr>
          <w:ilvl w:val="1"/>
          <w:numId w:val="1"/>
        </w:numPr>
        <w:rPr>
          <w:sz w:val="24"/>
          <w:szCs w:val="24"/>
        </w:rPr>
      </w:pPr>
      <w:r>
        <w:rPr>
          <w:sz w:val="24"/>
          <w:szCs w:val="24"/>
        </w:rPr>
        <w:t>The Board discussed plans for the 2021 Shred Day to be held after April 15.  Charmaine LeBlanc will contact Pro-Shred to determine their availability.  Pat Menville made a motion to authorize an amount not to exceed $1,200 for Pro-Shred’s services; Charmaine LeBlanc seconded the motion and it passed.</w:t>
      </w:r>
    </w:p>
    <w:p w14:paraId="4B5215B5" w14:textId="05CE51CC" w:rsidR="004F32A0" w:rsidRDefault="004F32A0" w:rsidP="004F32A0">
      <w:pPr>
        <w:pStyle w:val="ListParagraph"/>
        <w:numPr>
          <w:ilvl w:val="1"/>
          <w:numId w:val="1"/>
        </w:numPr>
        <w:rPr>
          <w:sz w:val="24"/>
          <w:szCs w:val="24"/>
        </w:rPr>
      </w:pPr>
      <w:r>
        <w:rPr>
          <w:sz w:val="24"/>
          <w:szCs w:val="24"/>
        </w:rPr>
        <w:t xml:space="preserve">Matt Wine and Jason Davalos led a discussion about the </w:t>
      </w:r>
      <w:proofErr w:type="spellStart"/>
      <w:r>
        <w:rPr>
          <w:sz w:val="24"/>
          <w:szCs w:val="24"/>
        </w:rPr>
        <w:t>SCA’s</w:t>
      </w:r>
      <w:proofErr w:type="spellEnd"/>
      <w:r>
        <w:rPr>
          <w:sz w:val="24"/>
          <w:szCs w:val="24"/>
        </w:rPr>
        <w:t xml:space="preserve"> engagement in National Night Out, reviewing past efforts and considering </w:t>
      </w:r>
      <w:r w:rsidR="0059572B">
        <w:rPr>
          <w:sz w:val="24"/>
          <w:szCs w:val="24"/>
        </w:rPr>
        <w:t xml:space="preserve">new approaches.  </w:t>
      </w:r>
    </w:p>
    <w:p w14:paraId="5724A5FF" w14:textId="7337B00B" w:rsidR="0059572B" w:rsidRPr="004F32A0" w:rsidRDefault="0059572B" w:rsidP="004F32A0">
      <w:pPr>
        <w:pStyle w:val="ListParagraph"/>
        <w:numPr>
          <w:ilvl w:val="1"/>
          <w:numId w:val="1"/>
        </w:numPr>
        <w:rPr>
          <w:sz w:val="24"/>
          <w:szCs w:val="24"/>
        </w:rPr>
      </w:pPr>
      <w:r>
        <w:rPr>
          <w:sz w:val="24"/>
          <w:szCs w:val="24"/>
        </w:rPr>
        <w:t xml:space="preserve">Matt Wine informed the group of concerns regarding placement of Verizon </w:t>
      </w:r>
      <w:proofErr w:type="spellStart"/>
      <w:r>
        <w:rPr>
          <w:sz w:val="24"/>
          <w:szCs w:val="24"/>
        </w:rPr>
        <w:t>5G</w:t>
      </w:r>
      <w:proofErr w:type="spellEnd"/>
      <w:r>
        <w:rPr>
          <w:sz w:val="24"/>
          <w:szCs w:val="24"/>
        </w:rPr>
        <w:t xml:space="preserve"> boxes in other communities.  After discussion, Casey Cummings offered to reach out to Verizon to discuss possible impacts on the Sharpstown community. </w:t>
      </w:r>
    </w:p>
    <w:p w14:paraId="2F0B96F9" w14:textId="118F3113" w:rsidR="00912244" w:rsidRDefault="00912244" w:rsidP="00B404C7">
      <w:pPr>
        <w:pStyle w:val="ListParagraph"/>
        <w:numPr>
          <w:ilvl w:val="0"/>
          <w:numId w:val="1"/>
        </w:numPr>
        <w:rPr>
          <w:sz w:val="24"/>
          <w:szCs w:val="24"/>
        </w:rPr>
      </w:pPr>
      <w:r w:rsidRPr="007115F8">
        <w:rPr>
          <w:sz w:val="24"/>
          <w:szCs w:val="24"/>
        </w:rPr>
        <w:t>OLD BUSINESS</w:t>
      </w:r>
    </w:p>
    <w:p w14:paraId="1401F6A6" w14:textId="77777777" w:rsidR="007F20F8" w:rsidRDefault="004F32A0" w:rsidP="0000097B">
      <w:pPr>
        <w:pStyle w:val="ListParagraph"/>
        <w:numPr>
          <w:ilvl w:val="1"/>
          <w:numId w:val="1"/>
        </w:numPr>
        <w:rPr>
          <w:sz w:val="24"/>
          <w:szCs w:val="24"/>
        </w:rPr>
      </w:pPr>
      <w:r w:rsidRPr="007F20F8">
        <w:rPr>
          <w:sz w:val="24"/>
          <w:szCs w:val="24"/>
        </w:rPr>
        <w:t xml:space="preserve">Matt Wine informed the Board that the cameras on </w:t>
      </w:r>
      <w:proofErr w:type="spellStart"/>
      <w:r w:rsidRPr="007F20F8">
        <w:rPr>
          <w:sz w:val="24"/>
          <w:szCs w:val="24"/>
        </w:rPr>
        <w:t>Bintliff</w:t>
      </w:r>
      <w:proofErr w:type="spellEnd"/>
      <w:r w:rsidRPr="007F20F8">
        <w:rPr>
          <w:sz w:val="24"/>
          <w:szCs w:val="24"/>
        </w:rPr>
        <w:t xml:space="preserve"> drive are active.  No requests </w:t>
      </w:r>
      <w:r w:rsidR="00145E29" w:rsidRPr="007F20F8">
        <w:rPr>
          <w:sz w:val="24"/>
          <w:szCs w:val="24"/>
        </w:rPr>
        <w:t>have been received</w:t>
      </w:r>
      <w:r w:rsidR="00145E29" w:rsidRPr="007F20F8">
        <w:rPr>
          <w:sz w:val="24"/>
          <w:szCs w:val="24"/>
        </w:rPr>
        <w:t xml:space="preserve"> </w:t>
      </w:r>
      <w:r w:rsidRPr="007F20F8">
        <w:rPr>
          <w:sz w:val="24"/>
          <w:szCs w:val="24"/>
        </w:rPr>
        <w:t xml:space="preserve">for access to the video.  </w:t>
      </w:r>
    </w:p>
    <w:p w14:paraId="7A291492" w14:textId="1B36A5A5" w:rsidR="0059572B" w:rsidRPr="007F20F8" w:rsidRDefault="0059572B" w:rsidP="0000097B">
      <w:pPr>
        <w:pStyle w:val="ListParagraph"/>
        <w:numPr>
          <w:ilvl w:val="1"/>
          <w:numId w:val="1"/>
        </w:numPr>
        <w:rPr>
          <w:sz w:val="24"/>
          <w:szCs w:val="24"/>
        </w:rPr>
      </w:pPr>
      <w:r w:rsidRPr="007F20F8">
        <w:rPr>
          <w:sz w:val="24"/>
          <w:szCs w:val="24"/>
        </w:rPr>
        <w:t>Jason Davalos converted the proposed rental policy t</w:t>
      </w:r>
      <w:r w:rsidR="007F20F8">
        <w:rPr>
          <w:sz w:val="24"/>
          <w:szCs w:val="24"/>
        </w:rPr>
        <w:t>o</w:t>
      </w:r>
      <w:r w:rsidRPr="007F20F8">
        <w:rPr>
          <w:sz w:val="24"/>
          <w:szCs w:val="24"/>
        </w:rPr>
        <w:t xml:space="preserve"> a redline document which has been returned to Lambright &amp; McKee for further work.  The goal remains to have a legally valid document reflecting residents’ concerns.</w:t>
      </w:r>
    </w:p>
    <w:p w14:paraId="748D1BE8" w14:textId="7B126337" w:rsidR="0059572B" w:rsidRDefault="0059572B" w:rsidP="004F32A0">
      <w:pPr>
        <w:pStyle w:val="ListParagraph"/>
        <w:numPr>
          <w:ilvl w:val="1"/>
          <w:numId w:val="1"/>
        </w:numPr>
        <w:rPr>
          <w:sz w:val="24"/>
          <w:szCs w:val="24"/>
        </w:rPr>
      </w:pPr>
      <w:r>
        <w:rPr>
          <w:sz w:val="24"/>
          <w:szCs w:val="24"/>
        </w:rPr>
        <w:t>SCA remains on a month-to-month basis with SEAL Security.</w:t>
      </w:r>
    </w:p>
    <w:p w14:paraId="0B752E38" w14:textId="49BCABDF" w:rsidR="0059572B" w:rsidRPr="004F32A0" w:rsidRDefault="0059572B" w:rsidP="004F32A0">
      <w:pPr>
        <w:pStyle w:val="ListParagraph"/>
        <w:numPr>
          <w:ilvl w:val="1"/>
          <w:numId w:val="1"/>
        </w:numPr>
        <w:rPr>
          <w:sz w:val="24"/>
          <w:szCs w:val="24"/>
        </w:rPr>
      </w:pPr>
      <w:r>
        <w:rPr>
          <w:sz w:val="24"/>
          <w:szCs w:val="24"/>
        </w:rPr>
        <w:t>Pat Menville told the Board that she continues to pursue an update on the status of title company work on updated deed restrictions.</w:t>
      </w:r>
    </w:p>
    <w:p w14:paraId="4C292064" w14:textId="1B7B8AA2" w:rsidR="003778BE" w:rsidRDefault="003778BE" w:rsidP="003778BE">
      <w:pPr>
        <w:pStyle w:val="ListParagraph"/>
        <w:numPr>
          <w:ilvl w:val="0"/>
          <w:numId w:val="1"/>
        </w:numPr>
        <w:rPr>
          <w:sz w:val="24"/>
          <w:szCs w:val="24"/>
        </w:rPr>
      </w:pPr>
      <w:r>
        <w:rPr>
          <w:sz w:val="24"/>
          <w:szCs w:val="24"/>
        </w:rPr>
        <w:t xml:space="preserve">EXECUTIVE </w:t>
      </w:r>
      <w:proofErr w:type="gramStart"/>
      <w:r>
        <w:rPr>
          <w:sz w:val="24"/>
          <w:szCs w:val="24"/>
        </w:rPr>
        <w:t>SESSION  The</w:t>
      </w:r>
      <w:proofErr w:type="gramEnd"/>
      <w:r>
        <w:rPr>
          <w:sz w:val="24"/>
          <w:szCs w:val="24"/>
        </w:rPr>
        <w:t xml:space="preserve"> Board entered into executive session at </w:t>
      </w:r>
      <w:r w:rsidR="006B5869">
        <w:rPr>
          <w:sz w:val="24"/>
          <w:szCs w:val="24"/>
        </w:rPr>
        <w:t>7:4</w:t>
      </w:r>
      <w:r w:rsidR="0059572B">
        <w:rPr>
          <w:sz w:val="24"/>
          <w:szCs w:val="24"/>
        </w:rPr>
        <w:t>9</w:t>
      </w:r>
      <w:r>
        <w:rPr>
          <w:sz w:val="24"/>
          <w:szCs w:val="24"/>
        </w:rPr>
        <w:t xml:space="preserve"> p.m. to discuss legal matters.</w:t>
      </w:r>
    </w:p>
    <w:p w14:paraId="7A113186" w14:textId="46B9F14E" w:rsidR="00F13860" w:rsidRDefault="00F13860" w:rsidP="00622C55">
      <w:pPr>
        <w:ind w:left="720"/>
        <w:rPr>
          <w:sz w:val="24"/>
          <w:szCs w:val="24"/>
        </w:rPr>
      </w:pPr>
      <w:r>
        <w:rPr>
          <w:sz w:val="24"/>
          <w:szCs w:val="24"/>
        </w:rPr>
        <w:t xml:space="preserve">The Board returned to regular session at </w:t>
      </w:r>
      <w:r w:rsidR="003D4B63">
        <w:rPr>
          <w:sz w:val="24"/>
          <w:szCs w:val="24"/>
        </w:rPr>
        <w:t>8:15</w:t>
      </w:r>
      <w:r w:rsidR="009F0093">
        <w:rPr>
          <w:sz w:val="24"/>
          <w:szCs w:val="24"/>
        </w:rPr>
        <w:t xml:space="preserve"> </w:t>
      </w:r>
      <w:r>
        <w:rPr>
          <w:sz w:val="24"/>
          <w:szCs w:val="24"/>
        </w:rPr>
        <w:t>p.m.</w:t>
      </w:r>
    </w:p>
    <w:p w14:paraId="67E0EB13" w14:textId="06F0C1DA" w:rsidR="005D137C" w:rsidRDefault="003D4B63" w:rsidP="005D137C">
      <w:pPr>
        <w:pStyle w:val="ListParagraph"/>
        <w:numPr>
          <w:ilvl w:val="0"/>
          <w:numId w:val="10"/>
        </w:numPr>
        <w:rPr>
          <w:sz w:val="24"/>
          <w:szCs w:val="24"/>
        </w:rPr>
      </w:pPr>
      <w:r>
        <w:rPr>
          <w:sz w:val="24"/>
          <w:szCs w:val="24"/>
        </w:rPr>
        <w:lastRenderedPageBreak/>
        <w:t xml:space="preserve">John Lorenz </w:t>
      </w:r>
      <w:r w:rsidR="005D137C">
        <w:rPr>
          <w:sz w:val="24"/>
          <w:szCs w:val="24"/>
        </w:rPr>
        <w:t>made a motion that</w:t>
      </w:r>
      <w:r w:rsidR="00F13860">
        <w:rPr>
          <w:sz w:val="24"/>
          <w:szCs w:val="24"/>
        </w:rPr>
        <w:t xml:space="preserve"> Items 1, 2, </w:t>
      </w:r>
      <w:r w:rsidR="005D137C">
        <w:rPr>
          <w:sz w:val="24"/>
          <w:szCs w:val="24"/>
        </w:rPr>
        <w:t>and 3</w:t>
      </w:r>
      <w:r w:rsidR="00F13860">
        <w:rPr>
          <w:sz w:val="24"/>
          <w:szCs w:val="24"/>
        </w:rPr>
        <w:t xml:space="preserve"> be turned over to the attorneys for enforcement; </w:t>
      </w:r>
      <w:r>
        <w:rPr>
          <w:sz w:val="24"/>
          <w:szCs w:val="24"/>
        </w:rPr>
        <w:t>Casey Cummings</w:t>
      </w:r>
      <w:r w:rsidR="00F13860">
        <w:rPr>
          <w:sz w:val="24"/>
          <w:szCs w:val="24"/>
        </w:rPr>
        <w:t xml:space="preserve"> seconded the motion and it passed.</w:t>
      </w:r>
    </w:p>
    <w:p w14:paraId="3B797CFB" w14:textId="7DE564A6" w:rsidR="005D137C" w:rsidRDefault="003D4B63" w:rsidP="005D137C">
      <w:pPr>
        <w:pStyle w:val="ListParagraph"/>
        <w:numPr>
          <w:ilvl w:val="0"/>
          <w:numId w:val="10"/>
        </w:numPr>
        <w:rPr>
          <w:sz w:val="24"/>
          <w:szCs w:val="24"/>
        </w:rPr>
      </w:pPr>
      <w:r>
        <w:rPr>
          <w:sz w:val="24"/>
          <w:szCs w:val="24"/>
        </w:rPr>
        <w:t xml:space="preserve">The February 25, 2021 General Meeting at </w:t>
      </w:r>
      <w:proofErr w:type="spellStart"/>
      <w:r>
        <w:rPr>
          <w:sz w:val="24"/>
          <w:szCs w:val="24"/>
        </w:rPr>
        <w:t>Bayland</w:t>
      </w:r>
      <w:proofErr w:type="spellEnd"/>
      <w:r>
        <w:rPr>
          <w:sz w:val="24"/>
          <w:szCs w:val="24"/>
        </w:rPr>
        <w:t xml:space="preserve"> Community Center will focus on the DR updates.</w:t>
      </w:r>
    </w:p>
    <w:p w14:paraId="085F57FE" w14:textId="3AA733C2" w:rsidR="00086891" w:rsidRDefault="00086891" w:rsidP="005D137C">
      <w:pPr>
        <w:pStyle w:val="ListParagraph"/>
        <w:numPr>
          <w:ilvl w:val="0"/>
          <w:numId w:val="10"/>
        </w:numPr>
        <w:rPr>
          <w:sz w:val="24"/>
          <w:szCs w:val="24"/>
        </w:rPr>
      </w:pPr>
      <w:r>
        <w:rPr>
          <w:sz w:val="24"/>
          <w:szCs w:val="24"/>
        </w:rPr>
        <w:t>Matt Wine thank</w:t>
      </w:r>
      <w:r w:rsidR="0094656D">
        <w:rPr>
          <w:sz w:val="24"/>
          <w:szCs w:val="24"/>
        </w:rPr>
        <w:t>ed</w:t>
      </w:r>
      <w:r>
        <w:rPr>
          <w:sz w:val="24"/>
          <w:szCs w:val="24"/>
        </w:rPr>
        <w:t xml:space="preserve"> all directors for their attendance and their service to Sharpstown.</w:t>
      </w:r>
    </w:p>
    <w:p w14:paraId="25BDEEED" w14:textId="181C97D6" w:rsidR="00344CC6" w:rsidRPr="009D6A76" w:rsidRDefault="00344CC6" w:rsidP="00086891">
      <w:pPr>
        <w:ind w:left="720"/>
        <w:rPr>
          <w:sz w:val="24"/>
          <w:szCs w:val="24"/>
        </w:rPr>
      </w:pPr>
      <w:r w:rsidRPr="009D6A76">
        <w:rPr>
          <w:sz w:val="24"/>
          <w:szCs w:val="24"/>
        </w:rPr>
        <w:t>ADJOURNMENT</w:t>
      </w:r>
      <w:r w:rsidR="00F743B4" w:rsidRPr="009D6A76">
        <w:rPr>
          <w:sz w:val="24"/>
          <w:szCs w:val="24"/>
        </w:rPr>
        <w:t>:</w:t>
      </w:r>
      <w:r w:rsidRPr="009D6A76">
        <w:rPr>
          <w:sz w:val="24"/>
          <w:szCs w:val="24"/>
        </w:rPr>
        <w:t xml:space="preserve">  </w:t>
      </w:r>
      <w:r w:rsidR="0094656D">
        <w:rPr>
          <w:sz w:val="24"/>
          <w:szCs w:val="24"/>
        </w:rPr>
        <w:t>8:</w:t>
      </w:r>
      <w:r w:rsidR="003D4B63">
        <w:rPr>
          <w:sz w:val="24"/>
          <w:szCs w:val="24"/>
        </w:rPr>
        <w:t>21</w:t>
      </w:r>
      <w:r w:rsidR="001D0DE0" w:rsidRPr="009D6A76">
        <w:rPr>
          <w:sz w:val="24"/>
          <w:szCs w:val="24"/>
        </w:rPr>
        <w:t xml:space="preserve"> </w:t>
      </w:r>
      <w:r w:rsidR="00B76C0C">
        <w:rPr>
          <w:sz w:val="24"/>
          <w:szCs w:val="24"/>
        </w:rPr>
        <w:t>p.m</w:t>
      </w:r>
      <w:r w:rsidR="001D0DE0" w:rsidRPr="009D6A76">
        <w:rPr>
          <w:sz w:val="24"/>
          <w:szCs w:val="24"/>
        </w:rPr>
        <w:t>.</w:t>
      </w:r>
    </w:p>
    <w:p w14:paraId="1303CA60" w14:textId="758064C4" w:rsidR="00CF2D79" w:rsidRPr="002C7DEE" w:rsidRDefault="00344CC6" w:rsidP="009D6A76">
      <w:pPr>
        <w:rPr>
          <w:rFonts w:ascii="Helvetica" w:eastAsia="Times New Roman" w:hAnsi="Helvetica" w:cs="Helvetica"/>
          <w:color w:val="1D2228"/>
          <w:sz w:val="20"/>
          <w:szCs w:val="20"/>
        </w:rPr>
      </w:pPr>
      <w:r>
        <w:rPr>
          <w:sz w:val="24"/>
          <w:szCs w:val="24"/>
        </w:rPr>
        <w:t>Submitted by Pat Menville</w:t>
      </w:r>
      <w:r w:rsidR="002C7DEE" w:rsidRPr="002C7DEE">
        <w:rPr>
          <w:rFonts w:ascii="Helvetica" w:eastAsia="Times New Roman" w:hAnsi="Helvetica" w:cs="Helvetica"/>
          <w:b/>
          <w:bCs/>
          <w:color w:val="1D2228"/>
          <w:sz w:val="20"/>
          <w:szCs w:val="20"/>
        </w:rPr>
        <w:br/>
      </w:r>
    </w:p>
    <w:p w14:paraId="6BA762FB" w14:textId="77777777" w:rsidR="00344CC6" w:rsidRPr="003E6FE2" w:rsidRDefault="00344CC6" w:rsidP="00344CC6">
      <w:pPr>
        <w:rPr>
          <w:sz w:val="24"/>
          <w:szCs w:val="24"/>
        </w:rPr>
      </w:pPr>
    </w:p>
    <w:sectPr w:rsidR="00344CC6" w:rsidRPr="003E6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15B5F"/>
    <w:multiLevelType w:val="hybridMultilevel"/>
    <w:tmpl w:val="7D8868F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8B59CE"/>
    <w:multiLevelType w:val="hybridMultilevel"/>
    <w:tmpl w:val="CDDE4E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57BE7"/>
    <w:multiLevelType w:val="hybridMultilevel"/>
    <w:tmpl w:val="AEF68F3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B639EA"/>
    <w:multiLevelType w:val="hybridMultilevel"/>
    <w:tmpl w:val="1CF8C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9609E"/>
    <w:multiLevelType w:val="hybridMultilevel"/>
    <w:tmpl w:val="7C5EC9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16E7E04"/>
    <w:multiLevelType w:val="hybridMultilevel"/>
    <w:tmpl w:val="8D267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DE3BDA"/>
    <w:multiLevelType w:val="hybridMultilevel"/>
    <w:tmpl w:val="2D58D1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F159BA"/>
    <w:multiLevelType w:val="hybridMultilevel"/>
    <w:tmpl w:val="E85A4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451C96"/>
    <w:multiLevelType w:val="hybridMultilevel"/>
    <w:tmpl w:val="196E0E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5871CEB"/>
    <w:multiLevelType w:val="hybridMultilevel"/>
    <w:tmpl w:val="26E44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3"/>
  </w:num>
  <w:num w:numId="4">
    <w:abstractNumId w:val="7"/>
  </w:num>
  <w:num w:numId="5">
    <w:abstractNumId w:val="6"/>
  </w:num>
  <w:num w:numId="6">
    <w:abstractNumId w:val="8"/>
  </w:num>
  <w:num w:numId="7">
    <w:abstractNumId w:val="5"/>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B00"/>
    <w:rsid w:val="00051DEC"/>
    <w:rsid w:val="00051FA2"/>
    <w:rsid w:val="0005536E"/>
    <w:rsid w:val="00071A98"/>
    <w:rsid w:val="00086891"/>
    <w:rsid w:val="000939EA"/>
    <w:rsid w:val="0009543D"/>
    <w:rsid w:val="000B15BF"/>
    <w:rsid w:val="000F115E"/>
    <w:rsid w:val="00136485"/>
    <w:rsid w:val="00145E29"/>
    <w:rsid w:val="00160B9C"/>
    <w:rsid w:val="00184D7A"/>
    <w:rsid w:val="00192A75"/>
    <w:rsid w:val="001B0655"/>
    <w:rsid w:val="001B684A"/>
    <w:rsid w:val="001C233A"/>
    <w:rsid w:val="001D0DE0"/>
    <w:rsid w:val="001F1072"/>
    <w:rsid w:val="00206980"/>
    <w:rsid w:val="00215296"/>
    <w:rsid w:val="00215695"/>
    <w:rsid w:val="00232F07"/>
    <w:rsid w:val="0026106E"/>
    <w:rsid w:val="00282A39"/>
    <w:rsid w:val="002B2D4F"/>
    <w:rsid w:val="002C7DEE"/>
    <w:rsid w:val="00321BDC"/>
    <w:rsid w:val="00335691"/>
    <w:rsid w:val="00344CC6"/>
    <w:rsid w:val="00355394"/>
    <w:rsid w:val="003564CE"/>
    <w:rsid w:val="003778BE"/>
    <w:rsid w:val="003820CE"/>
    <w:rsid w:val="003835EB"/>
    <w:rsid w:val="00387CF2"/>
    <w:rsid w:val="00394A8F"/>
    <w:rsid w:val="00396FF9"/>
    <w:rsid w:val="003C680A"/>
    <w:rsid w:val="003D4B63"/>
    <w:rsid w:val="003E6FE2"/>
    <w:rsid w:val="00430F60"/>
    <w:rsid w:val="00432A3A"/>
    <w:rsid w:val="004374A5"/>
    <w:rsid w:val="004921A6"/>
    <w:rsid w:val="004A4690"/>
    <w:rsid w:val="004B05EA"/>
    <w:rsid w:val="004B3E47"/>
    <w:rsid w:val="004C0391"/>
    <w:rsid w:val="004C3D29"/>
    <w:rsid w:val="004E2986"/>
    <w:rsid w:val="004E5641"/>
    <w:rsid w:val="004F32A0"/>
    <w:rsid w:val="0050175E"/>
    <w:rsid w:val="00504F88"/>
    <w:rsid w:val="00563FAC"/>
    <w:rsid w:val="0059572B"/>
    <w:rsid w:val="005D137C"/>
    <w:rsid w:val="005F733E"/>
    <w:rsid w:val="005F7E11"/>
    <w:rsid w:val="006044E4"/>
    <w:rsid w:val="006074DF"/>
    <w:rsid w:val="0061425E"/>
    <w:rsid w:val="00622C55"/>
    <w:rsid w:val="0067762B"/>
    <w:rsid w:val="0069675F"/>
    <w:rsid w:val="006B5869"/>
    <w:rsid w:val="006D2215"/>
    <w:rsid w:val="006E3EC4"/>
    <w:rsid w:val="006F1CFD"/>
    <w:rsid w:val="006F2235"/>
    <w:rsid w:val="006F4DA9"/>
    <w:rsid w:val="006F739E"/>
    <w:rsid w:val="00700D5B"/>
    <w:rsid w:val="0070749E"/>
    <w:rsid w:val="007115F8"/>
    <w:rsid w:val="007466FA"/>
    <w:rsid w:val="00747AB1"/>
    <w:rsid w:val="00750107"/>
    <w:rsid w:val="00785575"/>
    <w:rsid w:val="00794BCC"/>
    <w:rsid w:val="007B3C53"/>
    <w:rsid w:val="007D22CA"/>
    <w:rsid w:val="007F20F8"/>
    <w:rsid w:val="007F5254"/>
    <w:rsid w:val="00804262"/>
    <w:rsid w:val="00832C75"/>
    <w:rsid w:val="008355D8"/>
    <w:rsid w:val="00842D71"/>
    <w:rsid w:val="00851BFF"/>
    <w:rsid w:val="00853E12"/>
    <w:rsid w:val="00874A9D"/>
    <w:rsid w:val="008B23F3"/>
    <w:rsid w:val="008B542F"/>
    <w:rsid w:val="008E20D1"/>
    <w:rsid w:val="00912244"/>
    <w:rsid w:val="0091634E"/>
    <w:rsid w:val="0093700A"/>
    <w:rsid w:val="0094656D"/>
    <w:rsid w:val="00963765"/>
    <w:rsid w:val="00986E61"/>
    <w:rsid w:val="009C7CD4"/>
    <w:rsid w:val="009D6A76"/>
    <w:rsid w:val="009E2B45"/>
    <w:rsid w:val="009E3741"/>
    <w:rsid w:val="009F0093"/>
    <w:rsid w:val="00A153F2"/>
    <w:rsid w:val="00A268FB"/>
    <w:rsid w:val="00A3205C"/>
    <w:rsid w:val="00A5016E"/>
    <w:rsid w:val="00A720C4"/>
    <w:rsid w:val="00A828BA"/>
    <w:rsid w:val="00A86A69"/>
    <w:rsid w:val="00AC50C5"/>
    <w:rsid w:val="00B04F99"/>
    <w:rsid w:val="00B15EED"/>
    <w:rsid w:val="00B17F92"/>
    <w:rsid w:val="00B34698"/>
    <w:rsid w:val="00B46644"/>
    <w:rsid w:val="00B64236"/>
    <w:rsid w:val="00B71179"/>
    <w:rsid w:val="00B740B8"/>
    <w:rsid w:val="00B76C0C"/>
    <w:rsid w:val="00BA4906"/>
    <w:rsid w:val="00BA5406"/>
    <w:rsid w:val="00BB7D41"/>
    <w:rsid w:val="00BE7477"/>
    <w:rsid w:val="00C0514A"/>
    <w:rsid w:val="00C30050"/>
    <w:rsid w:val="00C40482"/>
    <w:rsid w:val="00C501B3"/>
    <w:rsid w:val="00C51B9B"/>
    <w:rsid w:val="00C84860"/>
    <w:rsid w:val="00CA406F"/>
    <w:rsid w:val="00CC0B00"/>
    <w:rsid w:val="00CC144D"/>
    <w:rsid w:val="00CC6DF2"/>
    <w:rsid w:val="00CF2D79"/>
    <w:rsid w:val="00CF5DA9"/>
    <w:rsid w:val="00D35392"/>
    <w:rsid w:val="00D52322"/>
    <w:rsid w:val="00D561E3"/>
    <w:rsid w:val="00D80DF8"/>
    <w:rsid w:val="00D95816"/>
    <w:rsid w:val="00DE09F5"/>
    <w:rsid w:val="00DF5AEF"/>
    <w:rsid w:val="00E038D5"/>
    <w:rsid w:val="00E2285F"/>
    <w:rsid w:val="00E363F5"/>
    <w:rsid w:val="00E63AA7"/>
    <w:rsid w:val="00E73079"/>
    <w:rsid w:val="00E75FD3"/>
    <w:rsid w:val="00E85834"/>
    <w:rsid w:val="00EA35BB"/>
    <w:rsid w:val="00EA6AA4"/>
    <w:rsid w:val="00EB6717"/>
    <w:rsid w:val="00EC2C46"/>
    <w:rsid w:val="00EC566C"/>
    <w:rsid w:val="00ED1E00"/>
    <w:rsid w:val="00ED22E5"/>
    <w:rsid w:val="00EF55E9"/>
    <w:rsid w:val="00F13860"/>
    <w:rsid w:val="00F351C1"/>
    <w:rsid w:val="00F607E0"/>
    <w:rsid w:val="00F743B4"/>
    <w:rsid w:val="00F74DFB"/>
    <w:rsid w:val="00F8008F"/>
    <w:rsid w:val="00F95996"/>
    <w:rsid w:val="00FC333C"/>
    <w:rsid w:val="00FF2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37763"/>
  <w15:chartTrackingRefBased/>
  <w15:docId w15:val="{57D221CA-6285-4F5D-8EA1-7072A3496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2A3A"/>
    <w:rPr>
      <w:color w:val="0563C1" w:themeColor="hyperlink"/>
      <w:u w:val="single"/>
    </w:rPr>
  </w:style>
  <w:style w:type="paragraph" w:customStyle="1" w:styleId="paragraph">
    <w:name w:val="paragraph"/>
    <w:basedOn w:val="Normal"/>
    <w:rsid w:val="00432A3A"/>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432A3A"/>
  </w:style>
  <w:style w:type="character" w:customStyle="1" w:styleId="eop">
    <w:name w:val="eop"/>
    <w:basedOn w:val="DefaultParagraphFont"/>
    <w:rsid w:val="00432A3A"/>
  </w:style>
  <w:style w:type="paragraph" w:styleId="ListParagraph">
    <w:name w:val="List Paragraph"/>
    <w:basedOn w:val="Normal"/>
    <w:uiPriority w:val="34"/>
    <w:qFormat/>
    <w:rsid w:val="00E36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920477">
      <w:bodyDiv w:val="1"/>
      <w:marLeft w:val="0"/>
      <w:marRight w:val="0"/>
      <w:marTop w:val="0"/>
      <w:marBottom w:val="0"/>
      <w:divBdr>
        <w:top w:val="none" w:sz="0" w:space="0" w:color="auto"/>
        <w:left w:val="none" w:sz="0" w:space="0" w:color="auto"/>
        <w:bottom w:val="none" w:sz="0" w:space="0" w:color="auto"/>
        <w:right w:val="none" w:sz="0" w:space="0" w:color="auto"/>
      </w:divBdr>
    </w:div>
    <w:div w:id="1321928591">
      <w:bodyDiv w:val="1"/>
      <w:marLeft w:val="0"/>
      <w:marRight w:val="0"/>
      <w:marTop w:val="0"/>
      <w:marBottom w:val="0"/>
      <w:divBdr>
        <w:top w:val="none" w:sz="0" w:space="0" w:color="auto"/>
        <w:left w:val="none" w:sz="0" w:space="0" w:color="auto"/>
        <w:bottom w:val="none" w:sz="0" w:space="0" w:color="auto"/>
        <w:right w:val="none" w:sz="0" w:space="0" w:color="auto"/>
      </w:divBdr>
      <w:divsChild>
        <w:div w:id="2018456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B5317-F633-4737-9321-751292617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Charmaine</dc:creator>
  <cp:keywords/>
  <dc:description/>
  <cp:lastModifiedBy>pat</cp:lastModifiedBy>
  <cp:revision>3</cp:revision>
  <dcterms:created xsi:type="dcterms:W3CDTF">2021-02-09T18:34:00Z</dcterms:created>
  <dcterms:modified xsi:type="dcterms:W3CDTF">2021-02-09T18:35:00Z</dcterms:modified>
</cp:coreProperties>
</file>